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80" w:rsidRDefault="009D5E80" w:rsidP="009D5E8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学生缴费操作</w:t>
      </w:r>
      <w:r>
        <w:rPr>
          <w:rFonts w:hint="eastAsia"/>
          <w:b/>
          <w:bCs/>
          <w:sz w:val="32"/>
          <w:szCs w:val="32"/>
        </w:rPr>
        <w:t>流程：</w:t>
      </w:r>
    </w:p>
    <w:p w:rsidR="009D5E80" w:rsidRDefault="009D5E80" w:rsidP="009D5E80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1.</w:t>
      </w:r>
      <w:r>
        <w:rPr>
          <w:rFonts w:hint="eastAsia"/>
          <w:sz w:val="28"/>
          <w:szCs w:val="36"/>
        </w:rPr>
        <w:t>关注</w:t>
      </w:r>
      <w:proofErr w:type="gramStart"/>
      <w:r>
        <w:rPr>
          <w:rFonts w:hint="eastAsia"/>
          <w:sz w:val="28"/>
          <w:szCs w:val="36"/>
        </w:rPr>
        <w:t>校信达工作</w:t>
      </w:r>
      <w:proofErr w:type="gramEnd"/>
      <w:r>
        <w:rPr>
          <w:rFonts w:hint="eastAsia"/>
          <w:sz w:val="28"/>
          <w:szCs w:val="36"/>
        </w:rPr>
        <w:t>号</w:t>
      </w:r>
    </w:p>
    <w:p w:rsidR="009D5E80" w:rsidRDefault="009D5E80" w:rsidP="00A5263C">
      <w:pPr>
        <w:ind w:firstLineChars="200" w:firstLine="720"/>
        <w:jc w:val="left"/>
        <w:rPr>
          <w:sz w:val="28"/>
          <w:szCs w:val="36"/>
        </w:rPr>
      </w:pPr>
      <w:r>
        <w:rPr>
          <w:rFonts w:hint="eastAsia"/>
          <w:noProof/>
          <w:sz w:val="36"/>
          <w:szCs w:val="32"/>
        </w:rPr>
        <w:drawing>
          <wp:inline distT="0" distB="0" distL="0" distR="0" wp14:anchorId="6C2A77EA" wp14:editId="34472ED7">
            <wp:extent cx="3895725" cy="3619500"/>
            <wp:effectExtent l="0" t="0" r="9525" b="0"/>
            <wp:docPr id="11" name="图片 299" descr="qrcode_for_gh_ede019793420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99" descr="qrcode_for_gh_ede019793420_25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6195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E80" w:rsidRDefault="009D5E80" w:rsidP="009D5E80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2.</w:t>
      </w:r>
      <w:r>
        <w:rPr>
          <w:rFonts w:hint="eastAsia"/>
          <w:sz w:val="28"/>
          <w:szCs w:val="36"/>
        </w:rPr>
        <w:t>关注公众号后，进入“学生家长”通道，只需点击“账单缴费”</w:t>
      </w:r>
    </w:p>
    <w:p w:rsidR="009D5E80" w:rsidRDefault="009D5E80" w:rsidP="00A5263C">
      <w:pPr>
        <w:ind w:firstLineChars="550" w:firstLine="1155"/>
        <w:jc w:val="left"/>
        <w:rPr>
          <w:rFonts w:hint="eastAsia"/>
        </w:rPr>
      </w:pPr>
      <w:r>
        <w:rPr>
          <w:noProof/>
        </w:rPr>
        <w:drawing>
          <wp:inline distT="0" distB="0" distL="114300" distR="114300" wp14:anchorId="29DCB810" wp14:editId="138DFC02">
            <wp:extent cx="3638550" cy="3514725"/>
            <wp:effectExtent l="0" t="0" r="0" b="952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80" w:rsidRDefault="009D5E80" w:rsidP="009D5E80">
      <w:pPr>
        <w:ind w:firstLineChars="200" w:firstLine="420"/>
        <w:rPr>
          <w:rFonts w:hint="eastAsia"/>
        </w:rPr>
      </w:pPr>
    </w:p>
    <w:p w:rsidR="009D5E80" w:rsidRDefault="009D5E80" w:rsidP="009D5E80">
      <w:pPr>
        <w:ind w:firstLineChars="200" w:firstLine="560"/>
      </w:pPr>
      <w:r w:rsidRPr="009D5E80">
        <w:rPr>
          <w:rFonts w:hint="eastAsia"/>
          <w:sz w:val="28"/>
          <w:szCs w:val="36"/>
        </w:rPr>
        <w:lastRenderedPageBreak/>
        <w:t>3.</w:t>
      </w:r>
      <w:r w:rsidRPr="009D5E80">
        <w:rPr>
          <w:rFonts w:hint="eastAsia"/>
          <w:sz w:val="28"/>
          <w:szCs w:val="36"/>
        </w:rPr>
        <w:t>选择普通话测试站，并且输入身份证号码，获取账单</w:t>
      </w:r>
    </w:p>
    <w:p w:rsidR="009D5E80" w:rsidRDefault="009D5E80" w:rsidP="00A5263C">
      <w:pPr>
        <w:ind w:firstLineChars="200" w:firstLine="420"/>
        <w:jc w:val="left"/>
      </w:pPr>
      <w:r>
        <w:rPr>
          <w:noProof/>
        </w:rPr>
        <w:drawing>
          <wp:inline distT="0" distB="0" distL="0" distR="0" wp14:anchorId="49098310" wp14:editId="0CF5C858">
            <wp:extent cx="3073113" cy="405765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113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E80" w:rsidRDefault="009D5E80" w:rsidP="00A5263C">
      <w:pPr>
        <w:ind w:firstLineChars="200" w:firstLine="420"/>
        <w:jc w:val="left"/>
      </w:pPr>
      <w:r>
        <w:rPr>
          <w:noProof/>
        </w:rPr>
        <w:drawing>
          <wp:inline distT="0" distB="0" distL="114300" distR="114300" wp14:anchorId="4C138F0A" wp14:editId="25635FE1">
            <wp:extent cx="3076575" cy="3810000"/>
            <wp:effectExtent l="0" t="0" r="9525" b="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80" w:rsidRDefault="009D5E80" w:rsidP="00A5263C">
      <w:pPr>
        <w:ind w:firstLineChars="400" w:firstLine="112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输入身份证号，自动跳转。</w:t>
      </w:r>
    </w:p>
    <w:p w:rsidR="009D5E80" w:rsidRPr="009D5E80" w:rsidRDefault="009D5E80" w:rsidP="009D5E8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4.</w:t>
      </w:r>
      <w:r>
        <w:rPr>
          <w:rFonts w:hint="eastAsia"/>
          <w:sz w:val="28"/>
          <w:szCs w:val="36"/>
        </w:rPr>
        <w:t>点击账单缴费，完成缴费。</w:t>
      </w:r>
      <w:bookmarkStart w:id="0" w:name="_GoBack"/>
      <w:bookmarkEnd w:id="0"/>
    </w:p>
    <w:p w:rsidR="009D5E80" w:rsidRDefault="009D5E80" w:rsidP="009D5E80">
      <w:r>
        <w:rPr>
          <w:noProof/>
        </w:rPr>
        <w:drawing>
          <wp:inline distT="0" distB="0" distL="114300" distR="114300" wp14:anchorId="70620E21" wp14:editId="7CC50E8E">
            <wp:extent cx="3781425" cy="3952875"/>
            <wp:effectExtent l="0" t="0" r="9525" b="952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01" w:rsidRDefault="00AF4E01"/>
    <w:sectPr w:rsidR="00AF4E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C2" w:rsidRDefault="00282DC2" w:rsidP="009D5E80">
      <w:r>
        <w:separator/>
      </w:r>
    </w:p>
  </w:endnote>
  <w:endnote w:type="continuationSeparator" w:id="0">
    <w:p w:rsidR="00282DC2" w:rsidRDefault="00282DC2" w:rsidP="009D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80" w:rsidRDefault="009D5E8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80" w:rsidRDefault="009D5E8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80" w:rsidRDefault="009D5E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C2" w:rsidRDefault="00282DC2" w:rsidP="009D5E80">
      <w:r>
        <w:separator/>
      </w:r>
    </w:p>
  </w:footnote>
  <w:footnote w:type="continuationSeparator" w:id="0">
    <w:p w:rsidR="00282DC2" w:rsidRDefault="00282DC2" w:rsidP="009D5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80" w:rsidRDefault="009D5E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80" w:rsidRDefault="009D5E80" w:rsidP="009D5E8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80" w:rsidRDefault="009D5E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27"/>
    <w:rsid w:val="00070A51"/>
    <w:rsid w:val="000D1452"/>
    <w:rsid w:val="001071C9"/>
    <w:rsid w:val="00115D11"/>
    <w:rsid w:val="00147B8C"/>
    <w:rsid w:val="00234E6B"/>
    <w:rsid w:val="00282DC2"/>
    <w:rsid w:val="00325258"/>
    <w:rsid w:val="00340AA3"/>
    <w:rsid w:val="0034450D"/>
    <w:rsid w:val="00372611"/>
    <w:rsid w:val="003932FE"/>
    <w:rsid w:val="00393571"/>
    <w:rsid w:val="003B6AE4"/>
    <w:rsid w:val="004117BA"/>
    <w:rsid w:val="004E0308"/>
    <w:rsid w:val="004F1732"/>
    <w:rsid w:val="00503DB9"/>
    <w:rsid w:val="005D09BF"/>
    <w:rsid w:val="005D1914"/>
    <w:rsid w:val="005F54D6"/>
    <w:rsid w:val="00604E4B"/>
    <w:rsid w:val="0061288A"/>
    <w:rsid w:val="00623873"/>
    <w:rsid w:val="006304C7"/>
    <w:rsid w:val="006328E2"/>
    <w:rsid w:val="006346E9"/>
    <w:rsid w:val="00637A59"/>
    <w:rsid w:val="00641EF9"/>
    <w:rsid w:val="0064237C"/>
    <w:rsid w:val="0067337E"/>
    <w:rsid w:val="006A5907"/>
    <w:rsid w:val="006C4F7D"/>
    <w:rsid w:val="006D7460"/>
    <w:rsid w:val="006E2907"/>
    <w:rsid w:val="0074735D"/>
    <w:rsid w:val="00796B15"/>
    <w:rsid w:val="007D7970"/>
    <w:rsid w:val="00836248"/>
    <w:rsid w:val="0083643C"/>
    <w:rsid w:val="00841BCD"/>
    <w:rsid w:val="00855C9B"/>
    <w:rsid w:val="00882FEB"/>
    <w:rsid w:val="008A4B83"/>
    <w:rsid w:val="008E32C3"/>
    <w:rsid w:val="008F6D22"/>
    <w:rsid w:val="009324B7"/>
    <w:rsid w:val="00971490"/>
    <w:rsid w:val="00974722"/>
    <w:rsid w:val="009814A7"/>
    <w:rsid w:val="009D5E80"/>
    <w:rsid w:val="00A20127"/>
    <w:rsid w:val="00A5263C"/>
    <w:rsid w:val="00A64304"/>
    <w:rsid w:val="00AC3E0B"/>
    <w:rsid w:val="00AD1DF2"/>
    <w:rsid w:val="00AE5132"/>
    <w:rsid w:val="00AF4E01"/>
    <w:rsid w:val="00B030E0"/>
    <w:rsid w:val="00B04C89"/>
    <w:rsid w:val="00B11074"/>
    <w:rsid w:val="00B241E0"/>
    <w:rsid w:val="00B37B70"/>
    <w:rsid w:val="00B63884"/>
    <w:rsid w:val="00B67466"/>
    <w:rsid w:val="00B87BCC"/>
    <w:rsid w:val="00B90EF9"/>
    <w:rsid w:val="00BC0392"/>
    <w:rsid w:val="00BE671C"/>
    <w:rsid w:val="00BF5407"/>
    <w:rsid w:val="00BF6F9F"/>
    <w:rsid w:val="00C27DCC"/>
    <w:rsid w:val="00C4626F"/>
    <w:rsid w:val="00C6149E"/>
    <w:rsid w:val="00C72CBD"/>
    <w:rsid w:val="00C74564"/>
    <w:rsid w:val="00C84585"/>
    <w:rsid w:val="00C93D6F"/>
    <w:rsid w:val="00C9550B"/>
    <w:rsid w:val="00CD384C"/>
    <w:rsid w:val="00CF1A5C"/>
    <w:rsid w:val="00D53A69"/>
    <w:rsid w:val="00D6242D"/>
    <w:rsid w:val="00D73E18"/>
    <w:rsid w:val="00E05FC8"/>
    <w:rsid w:val="00E30AF3"/>
    <w:rsid w:val="00E71B67"/>
    <w:rsid w:val="00F15586"/>
    <w:rsid w:val="00F4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8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E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5E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5E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8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E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5E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5E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2021-10-26T08:59:00Z</dcterms:created>
  <dcterms:modified xsi:type="dcterms:W3CDTF">2021-10-26T09:02:00Z</dcterms:modified>
</cp:coreProperties>
</file>