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5B599">
      <w:pPr>
        <w:adjustRightInd w:val="0"/>
        <w:spacing w:line="700" w:lineRule="exact"/>
        <w:rPr>
          <w:rFonts w:hint="eastAsia" w:ascii="宋体" w:hAnsi="宋体" w:eastAsia="宋体" w:cs="宋体"/>
          <w:b/>
          <w:bCs/>
          <w:sz w:val="44"/>
          <w:szCs w:val="44"/>
        </w:rPr>
      </w:pPr>
      <w:r>
        <w:pict>
          <v:shape id="艺术字 7" o:spid="_x0000_s1028" o:spt="136" type="#_x0000_t136" style="position:absolute;left:0pt;margin-left:16.45pt;margin-top:25.55pt;height:55.5pt;width:413.15pt;z-index:251660288;mso-width-relative:page;mso-height-relative:page;" fillcolor="#FF0000" filled="t" stroked="t" coordsize="21600,21600">
            <v:path/>
            <v:fill on="t" focussize="0,0"/>
            <v:stroke color="#FF0000"/>
            <v:imagedata o:title=""/>
            <o:lock v:ext="edit"/>
            <v:textpath on="t" fitshape="t" fitpath="t" trim="t" xscale="f" string="荆州市职业教育中心" style="font-family:宋体;font-size:48pt;v-text-align:center;"/>
          </v:shape>
        </w:pict>
      </w:r>
    </w:p>
    <w:p w14:paraId="6EC30DD3">
      <w:pPr>
        <w:adjustRightInd w:val="0"/>
        <w:spacing w:line="700" w:lineRule="exact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19380348">
      <w:pPr>
        <w:adjustRightInd w:val="0"/>
        <w:spacing w:line="700" w:lineRule="exact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411480</wp:posOffset>
                </wp:positionV>
                <wp:extent cx="5597525" cy="17780"/>
                <wp:effectExtent l="0" t="635" r="3175" b="19685"/>
                <wp:wrapNone/>
                <wp:docPr id="1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97525" cy="1778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flip:y;margin-left:-1.2pt;margin-top:32.4pt;height:1.4pt;width:440.75pt;z-index:251659264;mso-width-relative:page;mso-height-relative:page;" filled="f" stroked="t" coordsize="21600,21600" o:gfxdata="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ZEWuO2AAAAAgBAAAPAAAAAAAAAAEAIAAAACIAAABkcnMvZG93bnJldi54bWxQ&#10;SwECFAAUAAAACACHTuJAeGYzVfcBAADqAwAADgAAAAAAAAABACAAAAAnAQAAZHJzL2Uyb0RvYy54&#10;bWxQSwUGAAAAAAYABgBZAQAAkA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20B9F932">
      <w:pPr>
        <w:adjustRightInd w:val="0"/>
        <w:spacing w:line="7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sz w:val="36"/>
          <w:szCs w:val="36"/>
        </w:rPr>
        <w:t>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年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秋</w:t>
      </w:r>
      <w:r>
        <w:rPr>
          <w:rFonts w:hint="eastAsia" w:ascii="黑体" w:hAnsi="黑体" w:eastAsia="黑体" w:cs="黑体"/>
          <w:sz w:val="36"/>
          <w:szCs w:val="36"/>
        </w:rPr>
        <w:t>季学期拟享受中职国家资助学生名单公示</w:t>
      </w:r>
    </w:p>
    <w:p w14:paraId="75CF14CC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 w14:paraId="16A9D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2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根据《湖北省中等职业学校免学费补助资金管理办法》和《湖北省家庭经济困难学生认定工作实施办法》（鄂教助〔2020〕1号）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>《湖北省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学生资助资金</w:t>
      </w:r>
      <w:r>
        <w:rPr>
          <w:rFonts w:hint="eastAsia" w:ascii="宋体" w:hAnsi="宋体" w:eastAsia="宋体" w:cs="宋体"/>
          <w:sz w:val="30"/>
          <w:szCs w:val="30"/>
        </w:rPr>
        <w:t>管理办法》（鄂财教发〔20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23</w:t>
      </w:r>
      <w:r>
        <w:rPr>
          <w:rFonts w:hint="eastAsia" w:ascii="宋体" w:hAnsi="宋体" w:eastAsia="宋体" w:cs="宋体"/>
          <w:sz w:val="30"/>
          <w:szCs w:val="30"/>
        </w:rPr>
        <w:t>〕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58</w:t>
      </w:r>
      <w:r>
        <w:rPr>
          <w:rFonts w:hint="eastAsia" w:ascii="宋体" w:hAnsi="宋体" w:eastAsia="宋体" w:cs="宋体"/>
          <w:sz w:val="30"/>
          <w:szCs w:val="30"/>
        </w:rPr>
        <w:t>号）等文件精神，经学生申请、班级评审、部门评议、学校资助工作评审小组审核，我校202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秋</w:t>
      </w:r>
      <w:r>
        <w:rPr>
          <w:rFonts w:hint="eastAsia" w:ascii="宋体" w:hAnsi="宋体" w:eastAsia="宋体" w:cs="宋体"/>
          <w:sz w:val="30"/>
          <w:szCs w:val="30"/>
        </w:rPr>
        <w:t>季学期共计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344</w:t>
      </w:r>
      <w:r>
        <w:rPr>
          <w:rFonts w:hint="eastAsia" w:ascii="宋体" w:hAnsi="宋体" w:eastAsia="宋体" w:cs="宋体"/>
          <w:sz w:val="30"/>
          <w:szCs w:val="30"/>
        </w:rPr>
        <w:t>名学生拟享受中职免学费资助、共计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42</w:t>
      </w:r>
      <w:r>
        <w:rPr>
          <w:rFonts w:hint="eastAsia" w:ascii="宋体" w:hAnsi="宋体" w:eastAsia="宋体" w:cs="宋体"/>
          <w:sz w:val="30"/>
          <w:szCs w:val="30"/>
        </w:rPr>
        <w:t>名学生拟享受中职国家助学金资助。现予以公示（具体名单见附件）。</w:t>
      </w:r>
    </w:p>
    <w:p w14:paraId="71AB0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2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公示时间：从202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30</w:t>
      </w:r>
      <w:r>
        <w:rPr>
          <w:rFonts w:hint="eastAsia" w:ascii="宋体" w:hAnsi="宋体" w:eastAsia="宋体" w:cs="宋体"/>
          <w:sz w:val="30"/>
          <w:szCs w:val="30"/>
        </w:rPr>
        <w:t>日至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11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日，共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5个工作日</w:t>
      </w:r>
      <w:r>
        <w:rPr>
          <w:rFonts w:hint="eastAsia" w:ascii="宋体" w:hAnsi="宋体" w:eastAsia="宋体" w:cs="宋体"/>
          <w:sz w:val="30"/>
          <w:szCs w:val="30"/>
        </w:rPr>
        <w:t>。在公示期间，广大师生或家长对公示的名单有异议，请通过电话、电子邮箱等方式向学校学生资助管理中心或纪检监察室反映。</w:t>
      </w:r>
    </w:p>
    <w:p w14:paraId="3CED0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2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荆州市职教中心学生资助管理中心电话：17720359876</w:t>
      </w:r>
    </w:p>
    <w:p w14:paraId="4A629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2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荆州理工</w:t>
      </w:r>
      <w:r>
        <w:rPr>
          <w:rFonts w:hint="eastAsia" w:ascii="宋体" w:hAnsi="宋体" w:eastAsia="宋体" w:cs="宋体"/>
          <w:sz w:val="30"/>
          <w:szCs w:val="30"/>
        </w:rPr>
        <w:t>监察室电话：0716—8250868</w:t>
      </w:r>
    </w:p>
    <w:p w14:paraId="0FFAA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附件：</w:t>
      </w:r>
    </w:p>
    <w:p w14:paraId="69A0D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春</w:t>
      </w:r>
      <w:r>
        <w:rPr>
          <w:rFonts w:hint="eastAsia" w:ascii="宋体" w:hAnsi="宋体" w:eastAsia="宋体" w:cs="宋体"/>
          <w:sz w:val="30"/>
          <w:szCs w:val="30"/>
        </w:rPr>
        <w:t xml:space="preserve">季职教中心拟享受免学费助学金学生名单                    </w:t>
      </w:r>
    </w:p>
    <w:p w14:paraId="25F38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2" w:firstLineChars="200"/>
        <w:jc w:val="right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  </w:t>
      </w:r>
    </w:p>
    <w:p w14:paraId="02DBA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2" w:firstLineChars="200"/>
        <w:jc w:val="right"/>
        <w:textAlignment w:val="auto"/>
        <w:rPr>
          <w:rFonts w:hint="eastAsia" w:ascii="宋体" w:hAnsi="宋体" w:eastAsia="宋体" w:cs="宋体"/>
          <w:sz w:val="30"/>
          <w:szCs w:val="30"/>
        </w:rPr>
      </w:pPr>
    </w:p>
    <w:p w14:paraId="4755F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2" w:firstLineChars="200"/>
        <w:jc w:val="right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荆州市职业教育中心学生资助管理中心</w:t>
      </w:r>
    </w:p>
    <w:p w14:paraId="19989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50" w:leftChars="0" w:firstLine="2585" w:firstLineChars="873"/>
        <w:jc w:val="center"/>
        <w:textAlignment w:val="auto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30</w:t>
      </w: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</w:rPr>
        <w:t>日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417" w:bottom="1417" w:left="1417" w:header="851" w:footer="1247" w:gutter="0"/>
      <w:cols w:space="720" w:num="1"/>
      <w:titlePg/>
      <w:docGrid w:type="linesAndChars" w:linePitch="608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C1A7B">
    <w:pPr>
      <w:pStyle w:val="6"/>
      <w:framePr w:wrap="around" w:vAnchor="text" w:hAnchor="margin" w:xAlign="outside" w:y="1"/>
      <w:rPr>
        <w:rStyle w:val="12"/>
        <w:sz w:val="28"/>
      </w:rPr>
    </w:pPr>
    <w:r>
      <w:rPr>
        <w:rStyle w:val="12"/>
        <w:rFonts w:hint="eastAsia"/>
        <w:sz w:val="28"/>
      </w:rPr>
      <w:t xml:space="preserve">— </w:t>
    </w:r>
    <w:r>
      <w:rPr>
        <w:sz w:val="28"/>
      </w:rPr>
      <w:fldChar w:fldCharType="begin"/>
    </w:r>
    <w:r>
      <w:rPr>
        <w:rStyle w:val="12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12"/>
        <w:sz w:val="28"/>
      </w:rPr>
      <w:t>2</w:t>
    </w:r>
    <w:r>
      <w:rPr>
        <w:sz w:val="28"/>
      </w:rPr>
      <w:fldChar w:fldCharType="end"/>
    </w:r>
    <w:r>
      <w:rPr>
        <w:rStyle w:val="12"/>
        <w:rFonts w:hint="eastAsia"/>
        <w:sz w:val="28"/>
      </w:rPr>
      <w:t xml:space="preserve"> —</w:t>
    </w:r>
  </w:p>
  <w:p w14:paraId="6DB74E88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DF8C8">
    <w:pPr>
      <w:pStyle w:val="6"/>
      <w:framePr w:wrap="around" w:vAnchor="text" w:hAnchor="margin" w:xAlign="outside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1</w:t>
    </w:r>
    <w:r>
      <w:fldChar w:fldCharType="end"/>
    </w:r>
  </w:p>
  <w:p w14:paraId="5EEB2872">
    <w:pPr>
      <w:pStyle w:val="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DB3F1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CF3D6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5F349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attachedTemplate r:id="rId1"/>
  <w:documentProtection w:enforcement="0"/>
  <w:defaultTabStop w:val="425"/>
  <w:drawingGridHorizontalSpacing w:val="315"/>
  <w:drawingGridVerticalSpacing w:val="3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0MmQxNjcyNmU0NTlhMGFjNGFlNzQyNDllNTQwNzgifQ=="/>
  </w:docVars>
  <w:rsids>
    <w:rsidRoot w:val="007217C6"/>
    <w:rsid w:val="00000B00"/>
    <w:rsid w:val="000016DF"/>
    <w:rsid w:val="00045E6C"/>
    <w:rsid w:val="00050265"/>
    <w:rsid w:val="00055255"/>
    <w:rsid w:val="000556C3"/>
    <w:rsid w:val="00060E39"/>
    <w:rsid w:val="00076B0E"/>
    <w:rsid w:val="00091A44"/>
    <w:rsid w:val="00093BE8"/>
    <w:rsid w:val="0009419B"/>
    <w:rsid w:val="00096F6E"/>
    <w:rsid w:val="000A437A"/>
    <w:rsid w:val="000B69CB"/>
    <w:rsid w:val="000C78B7"/>
    <w:rsid w:val="000D09F1"/>
    <w:rsid w:val="000E39A5"/>
    <w:rsid w:val="000F43FC"/>
    <w:rsid w:val="000F49F1"/>
    <w:rsid w:val="00104BDC"/>
    <w:rsid w:val="0013064E"/>
    <w:rsid w:val="001357E4"/>
    <w:rsid w:val="00152774"/>
    <w:rsid w:val="00173B25"/>
    <w:rsid w:val="001749AC"/>
    <w:rsid w:val="00184A92"/>
    <w:rsid w:val="001C5AB8"/>
    <w:rsid w:val="001E2E7A"/>
    <w:rsid w:val="002105D3"/>
    <w:rsid w:val="00253B12"/>
    <w:rsid w:val="002660A6"/>
    <w:rsid w:val="002919E9"/>
    <w:rsid w:val="002B71DE"/>
    <w:rsid w:val="002C1716"/>
    <w:rsid w:val="002C3415"/>
    <w:rsid w:val="002C41E5"/>
    <w:rsid w:val="002E386C"/>
    <w:rsid w:val="002E3B43"/>
    <w:rsid w:val="002E45B2"/>
    <w:rsid w:val="002E5A1E"/>
    <w:rsid w:val="00304A28"/>
    <w:rsid w:val="00324930"/>
    <w:rsid w:val="00327E54"/>
    <w:rsid w:val="00343F4E"/>
    <w:rsid w:val="00360461"/>
    <w:rsid w:val="00374ACC"/>
    <w:rsid w:val="003A44F1"/>
    <w:rsid w:val="003B351E"/>
    <w:rsid w:val="003D75B3"/>
    <w:rsid w:val="003F733D"/>
    <w:rsid w:val="003F7BE1"/>
    <w:rsid w:val="00445F05"/>
    <w:rsid w:val="00447D2F"/>
    <w:rsid w:val="004531AB"/>
    <w:rsid w:val="00473536"/>
    <w:rsid w:val="00483091"/>
    <w:rsid w:val="00496F37"/>
    <w:rsid w:val="004B528A"/>
    <w:rsid w:val="004C014F"/>
    <w:rsid w:val="004C0395"/>
    <w:rsid w:val="004E2DD5"/>
    <w:rsid w:val="004E5E9F"/>
    <w:rsid w:val="00522A6F"/>
    <w:rsid w:val="005661B5"/>
    <w:rsid w:val="005842AC"/>
    <w:rsid w:val="005A2F70"/>
    <w:rsid w:val="005A5C90"/>
    <w:rsid w:val="005B540B"/>
    <w:rsid w:val="005C74E1"/>
    <w:rsid w:val="005E0D20"/>
    <w:rsid w:val="00606120"/>
    <w:rsid w:val="006076EC"/>
    <w:rsid w:val="00632591"/>
    <w:rsid w:val="006410A7"/>
    <w:rsid w:val="00671180"/>
    <w:rsid w:val="006A004F"/>
    <w:rsid w:val="006A6CEE"/>
    <w:rsid w:val="006B1237"/>
    <w:rsid w:val="006B2B9C"/>
    <w:rsid w:val="006B6F7A"/>
    <w:rsid w:val="006D4BAB"/>
    <w:rsid w:val="006E6A05"/>
    <w:rsid w:val="006F05A1"/>
    <w:rsid w:val="006F4AA5"/>
    <w:rsid w:val="006F7601"/>
    <w:rsid w:val="00702B47"/>
    <w:rsid w:val="007217C6"/>
    <w:rsid w:val="00727667"/>
    <w:rsid w:val="00733A0E"/>
    <w:rsid w:val="007634AC"/>
    <w:rsid w:val="00791C81"/>
    <w:rsid w:val="007B71C4"/>
    <w:rsid w:val="007C638B"/>
    <w:rsid w:val="007D0868"/>
    <w:rsid w:val="007F18B0"/>
    <w:rsid w:val="008247DE"/>
    <w:rsid w:val="0083380A"/>
    <w:rsid w:val="008354F4"/>
    <w:rsid w:val="00836290"/>
    <w:rsid w:val="0085419F"/>
    <w:rsid w:val="00881DDC"/>
    <w:rsid w:val="0089274B"/>
    <w:rsid w:val="008B50CE"/>
    <w:rsid w:val="008B5EBB"/>
    <w:rsid w:val="008C03F4"/>
    <w:rsid w:val="008C79C6"/>
    <w:rsid w:val="008F163C"/>
    <w:rsid w:val="008F72F0"/>
    <w:rsid w:val="00920BC6"/>
    <w:rsid w:val="00927129"/>
    <w:rsid w:val="009954E2"/>
    <w:rsid w:val="009D7F9C"/>
    <w:rsid w:val="009E1CF0"/>
    <w:rsid w:val="009E294C"/>
    <w:rsid w:val="009E735E"/>
    <w:rsid w:val="009F2B83"/>
    <w:rsid w:val="00A00E26"/>
    <w:rsid w:val="00A027AA"/>
    <w:rsid w:val="00A327E0"/>
    <w:rsid w:val="00A60964"/>
    <w:rsid w:val="00A72F6B"/>
    <w:rsid w:val="00A97C85"/>
    <w:rsid w:val="00A97F64"/>
    <w:rsid w:val="00AA2096"/>
    <w:rsid w:val="00AA41FF"/>
    <w:rsid w:val="00AA544A"/>
    <w:rsid w:val="00AA5FF8"/>
    <w:rsid w:val="00AB1858"/>
    <w:rsid w:val="00AB22BF"/>
    <w:rsid w:val="00AC46DA"/>
    <w:rsid w:val="00AE7F6A"/>
    <w:rsid w:val="00AF4385"/>
    <w:rsid w:val="00B06E60"/>
    <w:rsid w:val="00B100FF"/>
    <w:rsid w:val="00B10FD8"/>
    <w:rsid w:val="00B135BA"/>
    <w:rsid w:val="00B23D33"/>
    <w:rsid w:val="00B27D7A"/>
    <w:rsid w:val="00B37F40"/>
    <w:rsid w:val="00B61BDE"/>
    <w:rsid w:val="00BB0C64"/>
    <w:rsid w:val="00BE6C3E"/>
    <w:rsid w:val="00BE776F"/>
    <w:rsid w:val="00C06DFF"/>
    <w:rsid w:val="00C27E13"/>
    <w:rsid w:val="00C35B4E"/>
    <w:rsid w:val="00C61723"/>
    <w:rsid w:val="00C7278C"/>
    <w:rsid w:val="00C76E64"/>
    <w:rsid w:val="00C77C84"/>
    <w:rsid w:val="00C8494C"/>
    <w:rsid w:val="00C870AB"/>
    <w:rsid w:val="00CB65D6"/>
    <w:rsid w:val="00CB732A"/>
    <w:rsid w:val="00CC2E85"/>
    <w:rsid w:val="00CE30E4"/>
    <w:rsid w:val="00D0133E"/>
    <w:rsid w:val="00D1118D"/>
    <w:rsid w:val="00D24384"/>
    <w:rsid w:val="00D56F29"/>
    <w:rsid w:val="00D77491"/>
    <w:rsid w:val="00DA02F3"/>
    <w:rsid w:val="00DA270F"/>
    <w:rsid w:val="00DB5AAD"/>
    <w:rsid w:val="00DE64CD"/>
    <w:rsid w:val="00DF2E39"/>
    <w:rsid w:val="00DF406A"/>
    <w:rsid w:val="00E15858"/>
    <w:rsid w:val="00E33BD5"/>
    <w:rsid w:val="00E462B9"/>
    <w:rsid w:val="00E5764A"/>
    <w:rsid w:val="00EC1F1C"/>
    <w:rsid w:val="00EC55D5"/>
    <w:rsid w:val="00EE370D"/>
    <w:rsid w:val="00F145C3"/>
    <w:rsid w:val="00F4096E"/>
    <w:rsid w:val="00F7462E"/>
    <w:rsid w:val="00F83026"/>
    <w:rsid w:val="00FA1094"/>
    <w:rsid w:val="00FA2E7B"/>
    <w:rsid w:val="00FB605C"/>
    <w:rsid w:val="01B34287"/>
    <w:rsid w:val="04116726"/>
    <w:rsid w:val="0DC83882"/>
    <w:rsid w:val="104B679F"/>
    <w:rsid w:val="119C2DC3"/>
    <w:rsid w:val="1B042762"/>
    <w:rsid w:val="1D5F5E00"/>
    <w:rsid w:val="1EBC053C"/>
    <w:rsid w:val="1FEA526B"/>
    <w:rsid w:val="244C451B"/>
    <w:rsid w:val="24F25933"/>
    <w:rsid w:val="2A2B1291"/>
    <w:rsid w:val="2B6164E1"/>
    <w:rsid w:val="2B723F53"/>
    <w:rsid w:val="3BD62CA4"/>
    <w:rsid w:val="3C0A5424"/>
    <w:rsid w:val="41E20877"/>
    <w:rsid w:val="45226A14"/>
    <w:rsid w:val="46CF7F9B"/>
    <w:rsid w:val="59701C86"/>
    <w:rsid w:val="5E441F4C"/>
    <w:rsid w:val="5F07588E"/>
    <w:rsid w:val="69AF2BE3"/>
    <w:rsid w:val="6DDF2594"/>
    <w:rsid w:val="7016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qFormat/>
    <w:uiPriority w:val="0"/>
    <w:pPr>
      <w:ind w:firstLine="576"/>
    </w:p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Date"/>
    <w:basedOn w:val="1"/>
    <w:next w:val="1"/>
    <w:qFormat/>
    <w:uiPriority w:val="0"/>
    <w:rPr>
      <w:rFonts w:ascii="宋体" w:eastAsia="宋体"/>
      <w:sz w:val="28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Body Text Indent 3"/>
    <w:basedOn w:val="1"/>
    <w:qFormat/>
    <w:uiPriority w:val="0"/>
    <w:pPr>
      <w:spacing w:line="560" w:lineRule="exact"/>
      <w:ind w:firstLine="615"/>
    </w:pPr>
  </w:style>
  <w:style w:type="table" w:styleId="10">
    <w:name w:val="Table Grid"/>
    <w:basedOn w:val="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autoRedefine/>
    <w:qFormat/>
    <w:uiPriority w:val="0"/>
    <w:rPr>
      <w:color w:val="0000FF"/>
      <w:u w:val="single"/>
    </w:rPr>
  </w:style>
  <w:style w:type="character" w:customStyle="1" w:styleId="14">
    <w:name w:val="页脚 Char"/>
    <w:link w:val="6"/>
    <w:autoRedefine/>
    <w:qFormat/>
    <w:uiPriority w:val="99"/>
    <w:rPr>
      <w:rFonts w:eastAsia="仿宋_GB2312"/>
      <w:kern w:val="2"/>
      <w:sz w:val="18"/>
    </w:rPr>
  </w:style>
  <w:style w:type="character" w:customStyle="1" w:styleId="15">
    <w:name w:val="正文文本缩进 Char"/>
    <w:link w:val="2"/>
    <w:autoRedefine/>
    <w:qFormat/>
    <w:uiPriority w:val="0"/>
    <w:rPr>
      <w:rFonts w:eastAsia="仿宋_GB2312"/>
      <w:kern w:val="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Templates\&#21150;&#20989;2018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办函2018.dot</Template>
  <Company>湖北省教育厅</Company>
  <Pages>1</Pages>
  <Words>358</Words>
  <Characters>405</Characters>
  <Lines>3</Lines>
  <Paragraphs>1</Paragraphs>
  <TotalTime>22</TotalTime>
  <ScaleCrop>false</ScaleCrop>
  <LinksUpToDate>false</LinksUpToDate>
  <CharactersWithSpaces>427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2022-05-18T07:12:00Z</dcterms:created>
  <dc:creator>吴勃</dc:creator>
  <cp:lastModifiedBy>少安毋躁、</cp:lastModifiedBy>
  <cp:lastPrinted>2019-08-07T08:10:00Z</cp:lastPrinted>
  <dcterms:modified xsi:type="dcterms:W3CDTF">2026-10-30T03:01:57Z</dcterms:modified>
  <dc:title>鄂教〔2001〕2号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201949F80ABB43C5B4DB598AE9EB7D68_13</vt:lpwstr>
  </property>
  <property fmtid="{D5CDD505-2E9C-101B-9397-08002B2CF9AE}" pid="4" name="KSOTemplateDocerSaveRecord">
    <vt:lpwstr>eyJoZGlkIjoiNTJlN2Y0MDkzYTA1OGEwYWRkODljN2Y1OGUzNmZjNWEiLCJ1c2VySWQiOiIxMTk5NDkwMTAxIn0=</vt:lpwstr>
  </property>
</Properties>
</file>